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Difference between Leadership in For-Profit and</w:t>
      </w:r>
      <w:r>
        <w:rPr>
          <w:rFonts w:ascii="Times New Roman" w:cs="Times New Roman" w:hAnsi="Times New Roman"/>
          <w:sz w:val="24"/>
          <w:szCs w:val="24"/>
        </w:rPr>
        <w:t xml:space="preserve"> Not-For-Profit </w:t>
      </w:r>
      <w:r>
        <w:rPr>
          <w:rFonts w:ascii="Times New Roman" w:cs="Times New Roman" w:hAnsi="Times New Roman"/>
          <w:sz w:val="24"/>
          <w:szCs w:val="24"/>
        </w:rPr>
        <w:t>Organizations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 Affiliation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  <w:r>
        <w:rPr>
          <w:rFonts w:ascii="Times New Roman" w:cs="Times New Roman" w:hAnsi="Times New Roman"/>
          <w:sz w:val="24"/>
          <w:szCs w:val="24"/>
        </w:rPr>
        <w:br w:type="page"/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Introduction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general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idea </w:t>
      </w:r>
      <w:r>
        <w:rPr>
          <w:rFonts w:ascii="Times New Roman" w:cs="Times New Roman" w:hAnsi="Times New Roman"/>
          <w:noProof/>
          <w:sz w:val="24"/>
          <w:szCs w:val="24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leadership is to provide directions in organizations. The idea is the same in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for-profit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organization</w:t>
      </w:r>
      <w:r>
        <w:rPr>
          <w:rFonts w:ascii="Times New Roman" w:cs="Times New Roman" w:hAnsi="Times New Roman"/>
          <w:sz w:val="24"/>
          <w:szCs w:val="24"/>
        </w:rPr>
        <w:t xml:space="preserve"> and not-for-profit </w:t>
      </w:r>
      <w:r>
        <w:rPr>
          <w:rFonts w:ascii="Times New Roman" w:cs="Times New Roman" w:hAnsi="Times New Roman"/>
          <w:noProof/>
          <w:sz w:val="24"/>
          <w:szCs w:val="24"/>
        </w:rPr>
        <w:t>organization</w:t>
      </w:r>
      <w:r>
        <w:rPr>
          <w:rFonts w:ascii="Times New Roman" w:cs="Times New Roman" w:hAnsi="Times New Roman"/>
          <w:noProof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but there is a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difference </w:t>
      </w:r>
      <w:r>
        <w:rPr>
          <w:rFonts w:ascii="Times New Roman" w:cs="Times New Roman" w:hAnsi="Times New Roman"/>
          <w:noProof/>
          <w:sz w:val="24"/>
          <w:szCs w:val="24"/>
        </w:rPr>
        <w:t>i</w:t>
      </w:r>
      <w:r>
        <w:rPr>
          <w:rFonts w:ascii="Times New Roman" w:cs="Times New Roman" w:hAnsi="Times New Roman"/>
          <w:noProof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 xml:space="preserve"> the way the two functions. Here</w:t>
      </w:r>
      <w:r>
        <w:rPr>
          <w:rFonts w:ascii="Times New Roman" w:cs="Times New Roman" w:hAnsi="Times New Roman"/>
          <w:sz w:val="24"/>
          <w:szCs w:val="24"/>
        </w:rPr>
        <w:t xml:space="preserve"> are five </w:t>
      </w:r>
      <w:r>
        <w:rPr>
          <w:rFonts w:ascii="Times New Roman" w:cs="Times New Roman" w:hAnsi="Times New Roman"/>
          <w:noProof/>
          <w:sz w:val="24"/>
          <w:szCs w:val="24"/>
        </w:rPr>
        <w:t>differences</w:t>
      </w:r>
      <w:r>
        <w:rPr>
          <w:rFonts w:ascii="Times New Roman" w:cs="Times New Roman" w:hAnsi="Times New Roman"/>
          <w:sz w:val="24"/>
          <w:szCs w:val="24"/>
        </w:rPr>
        <w:t xml:space="preserve"> on </w:t>
      </w:r>
      <w:r>
        <w:rPr>
          <w:rFonts w:ascii="Times New Roman" w:cs="Times New Roman" w:hAnsi="Times New Roman"/>
          <w:noProof/>
          <w:sz w:val="24"/>
          <w:szCs w:val="24"/>
        </w:rPr>
        <w:t>ho</w:t>
      </w:r>
      <w:r>
        <w:rPr>
          <w:rFonts w:ascii="Times New Roman" w:cs="Times New Roman" w:hAnsi="Times New Roman"/>
          <w:noProof/>
          <w:sz w:val="24"/>
          <w:szCs w:val="24"/>
        </w:rPr>
        <w:t>w</w:t>
      </w:r>
      <w:r>
        <w:rPr>
          <w:rFonts w:ascii="Times New Roman" w:cs="Times New Roman" w:hAnsi="Times New Roman"/>
          <w:sz w:val="24"/>
          <w:szCs w:val="24"/>
        </w:rPr>
        <w:t xml:space="preserve"> leadership </w:t>
      </w:r>
      <w:r>
        <w:rPr>
          <w:rFonts w:ascii="Times New Roman" w:cs="Times New Roman" w:hAnsi="Times New Roman"/>
          <w:noProof/>
          <w:sz w:val="24"/>
          <w:szCs w:val="24"/>
        </w:rPr>
        <w:t>is administered</w:t>
      </w:r>
      <w:r>
        <w:rPr>
          <w:rFonts w:ascii="Times New Roman" w:cs="Times New Roman" w:hAnsi="Times New Roman"/>
          <w:sz w:val="24"/>
          <w:szCs w:val="24"/>
        </w:rPr>
        <w:t xml:space="preserve"> between business </w:t>
      </w:r>
      <w:r>
        <w:rPr>
          <w:rFonts w:ascii="Times New Roman" w:cs="Times New Roman" w:hAnsi="Times New Roman"/>
          <w:sz w:val="24"/>
          <w:szCs w:val="24"/>
        </w:rPr>
        <w:t xml:space="preserve">based </w:t>
      </w:r>
      <w:r>
        <w:rPr>
          <w:rFonts w:ascii="Times New Roman" w:cs="Times New Roman" w:hAnsi="Times New Roman"/>
          <w:noProof/>
          <w:sz w:val="24"/>
          <w:szCs w:val="24"/>
        </w:rPr>
        <w:t>administration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noProof/>
          <w:sz w:val="24"/>
          <w:szCs w:val="24"/>
        </w:rPr>
        <w:t>community</w:t>
      </w:r>
      <w:r>
        <w:rPr>
          <w:rFonts w:ascii="Times New Roman" w:cs="Times New Roman" w:hAnsi="Times New Roman"/>
          <w:noProof/>
          <w:sz w:val="24"/>
          <w:szCs w:val="24"/>
        </w:rPr>
        <w:t>-</w:t>
      </w:r>
      <w:r>
        <w:rPr>
          <w:rFonts w:ascii="Times New Roman" w:cs="Times New Roman" w:hAnsi="Times New Roman"/>
          <w:noProof/>
          <w:sz w:val="24"/>
          <w:szCs w:val="24"/>
        </w:rPr>
        <w:t>based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administration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Emotional </w:t>
      </w:r>
      <w:r>
        <w:rPr>
          <w:rFonts w:ascii="Times New Roman" w:cs="Times New Roman" w:hAnsi="Times New Roman"/>
          <w:b/>
          <w:bCs/>
          <w:sz w:val="24"/>
          <w:szCs w:val="24"/>
        </w:rPr>
        <w:t>Motivation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first significant difference between leadership between non-profit and </w:t>
      </w:r>
      <w:r>
        <w:rPr>
          <w:rFonts w:ascii="Times New Roman" w:cs="Times New Roman" w:hAnsi="Times New Roman"/>
          <w:noProof/>
          <w:sz w:val="24"/>
          <w:szCs w:val="24"/>
        </w:rPr>
        <w:t>profit</w:t>
      </w:r>
      <w:r>
        <w:rPr>
          <w:rFonts w:ascii="Times New Roman" w:cs="Times New Roman" w:hAnsi="Times New Roman"/>
          <w:noProof/>
          <w:sz w:val="24"/>
          <w:szCs w:val="24"/>
        </w:rPr>
        <w:t>-</w:t>
      </w:r>
      <w:r>
        <w:rPr>
          <w:rFonts w:ascii="Times New Roman" w:cs="Times New Roman" w:hAnsi="Times New Roman"/>
          <w:noProof/>
          <w:sz w:val="24"/>
          <w:szCs w:val="24"/>
        </w:rPr>
        <w:t>making</w:t>
      </w:r>
      <w:r>
        <w:rPr>
          <w:rFonts w:ascii="Times New Roman" w:cs="Times New Roman" w:hAnsi="Times New Roman"/>
          <w:sz w:val="24"/>
          <w:szCs w:val="24"/>
        </w:rPr>
        <w:t xml:space="preserve"> organization is that </w:t>
      </w:r>
      <w:r>
        <w:rPr>
          <w:rFonts w:ascii="Times New Roman" w:cs="Times New Roman" w:hAnsi="Times New Roman"/>
          <w:noProof/>
          <w:sz w:val="24"/>
          <w:szCs w:val="24"/>
        </w:rPr>
        <w:t>emotional motivations drive the latter</w:t>
      </w:r>
      <w:r>
        <w:rPr>
          <w:rFonts w:ascii="Times New Roman" w:cs="Times New Roman" w:hAnsi="Times New Roman"/>
          <w:sz w:val="24"/>
          <w:szCs w:val="24"/>
        </w:rPr>
        <w:t xml:space="preserve">. Most leaders of the </w:t>
      </w:r>
      <w:r>
        <w:rPr>
          <w:rFonts w:ascii="Times New Roman" w:cs="Times New Roman" w:hAnsi="Times New Roman"/>
          <w:noProof/>
          <w:sz w:val="24"/>
          <w:szCs w:val="24"/>
        </w:rPr>
        <w:t>not-for-</w:t>
      </w:r>
      <w:r>
        <w:rPr>
          <w:rFonts w:ascii="Times New Roman" w:cs="Times New Roman" w:hAnsi="Times New Roman"/>
          <w:noProof/>
          <w:sz w:val="24"/>
          <w:szCs w:val="24"/>
        </w:rPr>
        <w:t>profit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organizations</w:t>
      </w:r>
      <w:r>
        <w:rPr>
          <w:rFonts w:ascii="Times New Roman" w:cs="Times New Roman" w:hAnsi="Times New Roman"/>
          <w:sz w:val="24"/>
          <w:szCs w:val="24"/>
        </w:rPr>
        <w:t xml:space="preserve"> spend their time interacting with different people in the community and understand their challenges</w:t>
      </w:r>
      <w:r>
        <w:rPr>
          <w:rFonts w:ascii="Times New Roman" w:cs="Times New Roman" w:hAnsi="Times New Roman"/>
          <w:sz w:val="24"/>
          <w:szCs w:val="24"/>
        </w:rPr>
        <w:t xml:space="preserve"> (Phillips &amp; Pittman, </w:t>
      </w:r>
      <w:r>
        <w:rPr>
          <w:rFonts w:ascii="Times New Roman" w:cs="Times New Roman" w:hAnsi="Times New Roman"/>
          <w:sz w:val="24"/>
          <w:szCs w:val="24"/>
        </w:rPr>
        <w:t>2014)</w:t>
      </w:r>
      <w:r>
        <w:rPr>
          <w:rFonts w:ascii="Times New Roman" w:cs="Times New Roman" w:hAnsi="Times New Roman"/>
          <w:sz w:val="24"/>
          <w:szCs w:val="24"/>
        </w:rPr>
        <w:t xml:space="preserve">. Therefore, </w:t>
      </w:r>
      <w:r>
        <w:rPr>
          <w:rFonts w:ascii="Times New Roman" w:cs="Times New Roman" w:hAnsi="Times New Roman"/>
          <w:noProof/>
          <w:sz w:val="24"/>
          <w:szCs w:val="24"/>
        </w:rPr>
        <w:t>the</w:t>
      </w:r>
      <w:r>
        <w:rPr>
          <w:rFonts w:ascii="Times New Roman" w:cs="Times New Roman" w:hAnsi="Times New Roman"/>
          <w:noProof/>
          <w:sz w:val="24"/>
          <w:szCs w:val="24"/>
        </w:rPr>
        <w:t>ir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main</w:t>
      </w:r>
      <w:r>
        <w:rPr>
          <w:rFonts w:ascii="Times New Roman" w:cs="Times New Roman" w:hAnsi="Times New Roman"/>
          <w:sz w:val="24"/>
          <w:szCs w:val="24"/>
        </w:rPr>
        <w:t xml:space="preserve"> motivation in the work they do is to try to make the </w:t>
      </w:r>
      <w:r>
        <w:rPr>
          <w:rFonts w:ascii="Times New Roman" w:cs="Times New Roman" w:hAnsi="Times New Roman"/>
          <w:noProof/>
          <w:sz w:val="24"/>
          <w:szCs w:val="24"/>
        </w:rPr>
        <w:t>communi</w:t>
      </w:r>
      <w:r>
        <w:rPr>
          <w:rFonts w:ascii="Times New Roman" w:cs="Times New Roman" w:hAnsi="Times New Roman"/>
          <w:noProof/>
          <w:sz w:val="24"/>
          <w:szCs w:val="24"/>
        </w:rPr>
        <w:t>ty</w:t>
      </w:r>
      <w:r>
        <w:rPr>
          <w:rFonts w:ascii="Times New Roman" w:cs="Times New Roman" w:hAnsi="Times New Roman"/>
          <w:sz w:val="24"/>
          <w:szCs w:val="24"/>
        </w:rPr>
        <w:t xml:space="preserve"> better by helping people. On the other hand. Leaders in business </w:t>
      </w:r>
      <w:r>
        <w:rPr>
          <w:rFonts w:ascii="Times New Roman" w:cs="Times New Roman" w:hAnsi="Times New Roman"/>
          <w:noProof/>
          <w:sz w:val="24"/>
          <w:szCs w:val="24"/>
        </w:rPr>
        <w:t>are driven</w:t>
      </w:r>
      <w:r>
        <w:rPr>
          <w:rFonts w:ascii="Times New Roman" w:cs="Times New Roman" w:hAnsi="Times New Roman"/>
          <w:sz w:val="24"/>
          <w:szCs w:val="24"/>
        </w:rPr>
        <w:t xml:space="preserve"> by the need to grow the organization they are in charge. These leaders only engage emotional feeling where necessary to motivate those working for the </w:t>
      </w:r>
      <w:r>
        <w:rPr>
          <w:rFonts w:ascii="Times New Roman" w:cs="Times New Roman" w:hAnsi="Times New Roman"/>
          <w:noProof/>
          <w:sz w:val="24"/>
          <w:szCs w:val="24"/>
        </w:rPr>
        <w:t>organizations</w:t>
      </w:r>
      <w:r>
        <w:rPr>
          <w:rFonts w:ascii="Times New Roman" w:cs="Times New Roman" w:hAnsi="Times New Roman"/>
          <w:sz w:val="24"/>
          <w:szCs w:val="24"/>
        </w:rPr>
        <w:t xml:space="preserve"> to improve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2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cs="Times New Roman" w:hAnsi="Times New Roman"/>
          <w:b/>
          <w:bCs/>
          <w:sz w:val="24"/>
          <w:szCs w:val="24"/>
        </w:rPr>
        <w:t>Entrepren</w:t>
      </w:r>
      <w:r>
        <w:rPr>
          <w:rFonts w:ascii="Times New Roman" w:cs="Times New Roman" w:hAnsi="Times New Roman"/>
          <w:b/>
          <w:bCs/>
          <w:sz w:val="24"/>
          <w:szCs w:val="24"/>
        </w:rPr>
        <w:t>euraila Motivation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Secondly, not-for-profit organization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are</w:t>
      </w:r>
      <w:r>
        <w:rPr>
          <w:rFonts w:ascii="Times New Roman" w:cs="Times New Roman" w:hAnsi="Times New Roman"/>
          <w:sz w:val="24"/>
          <w:szCs w:val="24"/>
        </w:rPr>
        <w:t xml:space="preserve"> entrepreneurial. Most of these organization work for people of lower social status. They </w:t>
      </w:r>
      <w:r>
        <w:rPr>
          <w:rFonts w:ascii="Times New Roman" w:cs="Times New Roman" w:hAnsi="Times New Roman"/>
          <w:noProof/>
          <w:sz w:val="24"/>
          <w:szCs w:val="24"/>
        </w:rPr>
        <w:t>are driven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by</w:t>
      </w:r>
      <w:r>
        <w:rPr>
          <w:rFonts w:ascii="Times New Roman" w:cs="Times New Roman" w:hAnsi="Times New Roman"/>
          <w:sz w:val="24"/>
          <w:szCs w:val="24"/>
        </w:rPr>
        <w:t xml:space="preserve"> the need to promote entrepreneurship to improve the lives of the people in the community. Therefore the </w:t>
      </w:r>
      <w:r>
        <w:rPr>
          <w:rFonts w:ascii="Times New Roman" w:cs="Times New Roman" w:hAnsi="Times New Roman"/>
          <w:noProof/>
          <w:sz w:val="24"/>
          <w:szCs w:val="24"/>
        </w:rPr>
        <w:t>primary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focus is </w:t>
      </w:r>
      <w:r>
        <w:rPr>
          <w:rFonts w:ascii="Times New Roman" w:cs="Times New Roman" w:hAnsi="Times New Roman"/>
          <w:sz w:val="24"/>
          <w:szCs w:val="24"/>
        </w:rPr>
        <w:t xml:space="preserve">to </w:t>
      </w:r>
      <w:r>
        <w:rPr>
          <w:rFonts w:ascii="Times New Roman" w:cs="Times New Roman" w:hAnsi="Times New Roman"/>
          <w:sz w:val="24"/>
          <w:szCs w:val="24"/>
        </w:rPr>
        <w:t>empower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people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use the </w:t>
      </w:r>
      <w:r>
        <w:rPr>
          <w:rFonts w:ascii="Times New Roman" w:cs="Times New Roman" w:hAnsi="Times New Roman"/>
          <w:sz w:val="24"/>
          <w:szCs w:val="24"/>
        </w:rPr>
        <w:t>scarce resource in their possession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to succeed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Martiskainen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2017)</w:t>
      </w:r>
      <w:r>
        <w:rPr>
          <w:rFonts w:ascii="Times New Roman" w:cs="Times New Roman" w:hAnsi="Times New Roman"/>
          <w:sz w:val="24"/>
          <w:szCs w:val="24"/>
        </w:rPr>
        <w:t xml:space="preserve">. On the contrary, business leaders have </w:t>
      </w:r>
      <w:r>
        <w:rPr>
          <w:rFonts w:ascii="Times New Roman" w:cs="Times New Roman" w:hAnsi="Times New Roman"/>
          <w:noProof/>
          <w:sz w:val="24"/>
          <w:szCs w:val="24"/>
        </w:rPr>
        <w:t>the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main</w:t>
      </w:r>
      <w:r>
        <w:rPr>
          <w:rFonts w:ascii="Times New Roman" w:cs="Times New Roman" w:hAnsi="Times New Roman"/>
          <w:sz w:val="24"/>
          <w:szCs w:val="24"/>
        </w:rPr>
        <w:t xml:space="preserve"> objective of ensuring that the vision and mission statement of the organization </w:t>
      </w:r>
      <w:r>
        <w:rPr>
          <w:rFonts w:ascii="Times New Roman" w:cs="Times New Roman" w:hAnsi="Times New Roman"/>
          <w:noProof/>
          <w:sz w:val="24"/>
          <w:szCs w:val="24"/>
        </w:rPr>
        <w:t>is perfectly executed</w:t>
      </w:r>
      <w:r>
        <w:rPr>
          <w:rFonts w:ascii="Times New Roman" w:cs="Times New Roman" w:hAnsi="Times New Roman"/>
          <w:sz w:val="24"/>
          <w:szCs w:val="24"/>
        </w:rPr>
        <w:t>. They coo</w:t>
      </w:r>
      <w:r>
        <w:rPr>
          <w:rFonts w:ascii="Times New Roman" w:cs="Times New Roman" w:hAnsi="Times New Roman"/>
          <w:sz w:val="24"/>
          <w:szCs w:val="24"/>
        </w:rPr>
        <w:t xml:space="preserve">rdinate the people of the </w:t>
      </w:r>
      <w:r>
        <w:rPr>
          <w:rFonts w:ascii="Times New Roman" w:cs="Times New Roman" w:hAnsi="Times New Roman"/>
          <w:noProof/>
          <w:sz w:val="24"/>
          <w:szCs w:val="24"/>
        </w:rPr>
        <w:t>group</w:t>
      </w:r>
      <w:r>
        <w:rPr>
          <w:rFonts w:ascii="Times New Roman" w:cs="Times New Roman" w:hAnsi="Times New Roman"/>
          <w:sz w:val="24"/>
          <w:szCs w:val="24"/>
        </w:rPr>
        <w:t xml:space="preserve"> to perform different roles that develop the </w:t>
      </w:r>
      <w:r>
        <w:rPr>
          <w:rFonts w:ascii="Times New Roman" w:cs="Times New Roman" w:hAnsi="Times New Roman"/>
          <w:noProof/>
          <w:sz w:val="24"/>
          <w:szCs w:val="24"/>
        </w:rPr>
        <w:t>organizations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3.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Articulation of </w:t>
      </w:r>
      <w:r>
        <w:rPr>
          <w:rFonts w:ascii="Times New Roman" w:cs="Times New Roman" w:hAnsi="Times New Roman"/>
          <w:b/>
          <w:bCs/>
          <w:sz w:val="24"/>
          <w:szCs w:val="24"/>
        </w:rPr>
        <w:t>V</w:t>
      </w:r>
      <w:r>
        <w:rPr>
          <w:rFonts w:ascii="Times New Roman" w:cs="Times New Roman" w:hAnsi="Times New Roman"/>
          <w:b/>
          <w:bCs/>
          <w:sz w:val="24"/>
          <w:szCs w:val="24"/>
        </w:rPr>
        <w:t>ision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third difference is community leadership articulate visions that are meant to benefit the public. Most community organizations are pioneered by individual</w:t>
      </w:r>
      <w:r>
        <w:rPr>
          <w:rFonts w:ascii="Times New Roman" w:cs="Times New Roman" w:hAnsi="Times New Roman"/>
          <w:sz w:val="24"/>
          <w:szCs w:val="24"/>
        </w:rPr>
        <w:t xml:space="preserve">s but are </w:t>
      </w:r>
      <w:r>
        <w:rPr>
          <w:rFonts w:ascii="Times New Roman" w:cs="Times New Roman" w:hAnsi="Times New Roman"/>
          <w:noProof/>
          <w:sz w:val="24"/>
          <w:szCs w:val="24"/>
        </w:rPr>
        <w:t>develop</w:t>
      </w:r>
      <w:r>
        <w:rPr>
          <w:rFonts w:ascii="Times New Roman" w:cs="Times New Roman" w:hAnsi="Times New Roman"/>
          <w:noProof/>
          <w:sz w:val="24"/>
          <w:szCs w:val="24"/>
        </w:rPr>
        <w:t>ing</w:t>
      </w:r>
      <w:r>
        <w:rPr>
          <w:rFonts w:ascii="Times New Roman" w:cs="Times New Roman" w:hAnsi="Times New Roman"/>
          <w:sz w:val="24"/>
          <w:szCs w:val="24"/>
        </w:rPr>
        <w:t xml:space="preserve"> faster with the need to help people just like the way business needs customers. </w:t>
      </w:r>
      <w:r>
        <w:rPr>
          <w:rFonts w:ascii="Times New Roman" w:cs="Times New Roman" w:hAnsi="Times New Roman"/>
          <w:noProof/>
          <w:sz w:val="24"/>
          <w:szCs w:val="24"/>
        </w:rPr>
        <w:t>This</w:t>
      </w:r>
      <w:r>
        <w:rPr>
          <w:rFonts w:ascii="Times New Roman" w:cs="Times New Roman" w:hAnsi="Times New Roman"/>
          <w:sz w:val="24"/>
          <w:szCs w:val="24"/>
        </w:rPr>
        <w:t xml:space="preserve"> implies that the success of the community </w:t>
      </w:r>
      <w:r>
        <w:rPr>
          <w:rFonts w:ascii="Times New Roman" w:cs="Times New Roman" w:hAnsi="Times New Roman"/>
          <w:noProof/>
          <w:sz w:val="24"/>
          <w:szCs w:val="24"/>
        </w:rPr>
        <w:t>leadership</w:t>
      </w:r>
      <w:r>
        <w:rPr>
          <w:rFonts w:ascii="Times New Roman" w:cs="Times New Roman" w:hAnsi="Times New Roman"/>
          <w:sz w:val="24"/>
          <w:szCs w:val="24"/>
        </w:rPr>
        <w:t xml:space="preserve"> depends on the success of the people that it serves. For the case of business leadership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Temkin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2011)</w:t>
      </w:r>
      <w:r>
        <w:rPr>
          <w:rFonts w:ascii="Times New Roman" w:cs="Times New Roman" w:hAnsi="Times New Roman"/>
          <w:sz w:val="24"/>
          <w:szCs w:val="24"/>
        </w:rPr>
        <w:t>. The succe</w:t>
      </w:r>
      <w:r>
        <w:rPr>
          <w:rFonts w:ascii="Times New Roman" w:cs="Times New Roman" w:hAnsi="Times New Roman"/>
          <w:sz w:val="24"/>
          <w:szCs w:val="24"/>
        </w:rPr>
        <w:t xml:space="preserve">ss of the </w:t>
      </w:r>
      <w:r>
        <w:rPr>
          <w:rFonts w:ascii="Times New Roman" w:cs="Times New Roman" w:hAnsi="Times New Roman"/>
          <w:noProof/>
          <w:sz w:val="24"/>
          <w:szCs w:val="24"/>
        </w:rPr>
        <w:t>leadership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is based</w:t>
      </w:r>
      <w:r>
        <w:rPr>
          <w:rFonts w:ascii="Times New Roman" w:cs="Times New Roman" w:hAnsi="Times New Roman"/>
          <w:sz w:val="24"/>
          <w:szCs w:val="24"/>
        </w:rPr>
        <w:t xml:space="preserve"> on the success </w:t>
      </w:r>
      <w:r>
        <w:rPr>
          <w:rFonts w:ascii="Times New Roman" w:cs="Times New Roman" w:hAnsi="Times New Roman"/>
          <w:sz w:val="24"/>
          <w:szCs w:val="24"/>
        </w:rPr>
        <w:t>of the business activity. A company is making</w:t>
      </w:r>
      <w:r>
        <w:rPr>
          <w:rFonts w:ascii="Times New Roman" w:cs="Times New Roman" w:hAnsi="Times New Roman"/>
          <w:sz w:val="24"/>
          <w:szCs w:val="24"/>
        </w:rPr>
        <w:t xml:space="preserve"> 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profit</w:t>
      </w:r>
      <w:r>
        <w:rPr>
          <w:rFonts w:ascii="Times New Roman" w:cs="Times New Roman" w:hAnsi="Times New Roman"/>
          <w:sz w:val="24"/>
          <w:szCs w:val="24"/>
        </w:rPr>
        <w:t xml:space="preserve"> and growing at a commendable </w:t>
      </w:r>
      <w:r>
        <w:rPr>
          <w:rFonts w:ascii="Times New Roman" w:cs="Times New Roman" w:hAnsi="Times New Roman"/>
          <w:noProof/>
          <w:sz w:val="24"/>
          <w:szCs w:val="24"/>
        </w:rPr>
        <w:t>rate</w:t>
      </w:r>
      <w:r>
        <w:rPr>
          <w:rFonts w:ascii="Times New Roman" w:cs="Times New Roman" w:hAnsi="Times New Roman"/>
          <w:noProof/>
          <w:sz w:val="24"/>
          <w:szCs w:val="24"/>
        </w:rPr>
        <w:t>;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excellent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administration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is credited</w:t>
      </w:r>
      <w:r>
        <w:rPr>
          <w:rFonts w:ascii="Times New Roman" w:cs="Times New Roman" w:hAnsi="Times New Roman"/>
          <w:sz w:val="24"/>
          <w:szCs w:val="24"/>
        </w:rPr>
        <w:t xml:space="preserve"> for this.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hAnsi="Times New Roman"/>
          <w:b/>
          <w:bCs/>
          <w:sz w:val="24"/>
          <w:szCs w:val="24"/>
        </w:rPr>
        <w:t>Pro</w:t>
      </w:r>
      <w:r>
        <w:rPr>
          <w:rFonts w:ascii="Times New Roman" w:cs="Times New Roman" w:hAnsi="Times New Roman"/>
          <w:b/>
          <w:bCs/>
          <w:sz w:val="24"/>
          <w:szCs w:val="24"/>
        </w:rPr>
        <w:t>moti</w:t>
      </w:r>
      <w:r>
        <w:rPr>
          <w:rFonts w:ascii="Times New Roman" w:cs="Times New Roman" w:hAnsi="Times New Roman"/>
          <w:b/>
          <w:bCs/>
          <w:sz w:val="24"/>
          <w:szCs w:val="24"/>
        </w:rPr>
        <w:t>on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of Cooperation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noProof/>
          <w:sz w:val="24"/>
          <w:szCs w:val="24"/>
        </w:rPr>
        <w:t>fo</w:t>
      </w:r>
      <w:r>
        <w:rPr>
          <w:rFonts w:ascii="Times New Roman" w:cs="Times New Roman" w:hAnsi="Times New Roman"/>
          <w:noProof/>
          <w:sz w:val="24"/>
          <w:szCs w:val="24"/>
        </w:rPr>
        <w:t>u</w:t>
      </w:r>
      <w:r>
        <w:rPr>
          <w:rFonts w:ascii="Times New Roman" w:cs="Times New Roman" w:hAnsi="Times New Roman"/>
          <w:noProof/>
          <w:sz w:val="24"/>
          <w:szCs w:val="24"/>
        </w:rPr>
        <w:t>rth</w:t>
      </w:r>
      <w:r>
        <w:rPr>
          <w:rFonts w:ascii="Times New Roman" w:cs="Times New Roman" w:hAnsi="Times New Roman"/>
          <w:sz w:val="24"/>
          <w:szCs w:val="24"/>
        </w:rPr>
        <w:t xml:space="preserve"> distinctive feature of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non-profit</w:t>
      </w:r>
      <w:r>
        <w:rPr>
          <w:rFonts w:ascii="Times New Roman" w:cs="Times New Roman" w:hAnsi="Times New Roman"/>
          <w:sz w:val="24"/>
          <w:szCs w:val="24"/>
        </w:rPr>
        <w:t xml:space="preserve"> organization is that it promotes the </w:t>
      </w:r>
      <w:r>
        <w:rPr>
          <w:rFonts w:ascii="Times New Roman" w:cs="Times New Roman" w:hAnsi="Times New Roman"/>
          <w:sz w:val="24"/>
          <w:szCs w:val="24"/>
        </w:rPr>
        <w:t xml:space="preserve">collaboration of various people to achieve community development. Not-for-profit organization are </w:t>
      </w:r>
      <w:r>
        <w:rPr>
          <w:rFonts w:ascii="Times New Roman" w:cs="Times New Roman" w:hAnsi="Times New Roman"/>
          <w:noProof/>
          <w:sz w:val="24"/>
          <w:szCs w:val="24"/>
        </w:rPr>
        <w:t>community</w:t>
      </w:r>
      <w:r>
        <w:rPr>
          <w:rFonts w:ascii="Times New Roman" w:cs="Times New Roman" w:hAnsi="Times New Roman"/>
          <w:noProof/>
          <w:sz w:val="24"/>
          <w:szCs w:val="24"/>
        </w:rPr>
        <w:t>-</w:t>
      </w:r>
      <w:r>
        <w:rPr>
          <w:rFonts w:ascii="Times New Roman" w:cs="Times New Roman" w:hAnsi="Times New Roman"/>
          <w:noProof/>
          <w:sz w:val="24"/>
          <w:szCs w:val="24"/>
        </w:rPr>
        <w:t>based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noProof/>
          <w:sz w:val="24"/>
          <w:szCs w:val="24"/>
        </w:rPr>
        <w:t>are driven</w:t>
      </w:r>
      <w:r>
        <w:rPr>
          <w:rFonts w:ascii="Times New Roman" w:cs="Times New Roman" w:hAnsi="Times New Roman"/>
          <w:sz w:val="24"/>
          <w:szCs w:val="24"/>
        </w:rPr>
        <w:t xml:space="preserve"> by the need to improve the status of the </w:t>
      </w:r>
      <w:r>
        <w:rPr>
          <w:rFonts w:ascii="Times New Roman" w:cs="Times New Roman" w:hAnsi="Times New Roman"/>
          <w:noProof/>
          <w:sz w:val="24"/>
          <w:szCs w:val="24"/>
        </w:rPr>
        <w:t>community</w:t>
      </w:r>
      <w:r>
        <w:rPr>
          <w:rFonts w:ascii="Times New Roman" w:cs="Times New Roman" w:hAnsi="Times New Roman"/>
          <w:sz w:val="24"/>
          <w:szCs w:val="24"/>
        </w:rPr>
        <w:t xml:space="preserve">. The simplest way of ensuring they </w:t>
      </w:r>
      <w:r>
        <w:rPr>
          <w:rFonts w:ascii="Times New Roman" w:cs="Times New Roman" w:hAnsi="Times New Roman"/>
          <w:noProof/>
          <w:sz w:val="24"/>
          <w:szCs w:val="24"/>
        </w:rPr>
        <w:t>educat</w:t>
      </w:r>
      <w:r>
        <w:rPr>
          <w:rFonts w:ascii="Times New Roman" w:cs="Times New Roman" w:hAnsi="Times New Roman"/>
          <w:noProof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noProof/>
          <w:sz w:val="24"/>
          <w:szCs w:val="24"/>
        </w:rPr>
        <w:t>community</w:t>
      </w:r>
      <w:r>
        <w:rPr>
          <w:rFonts w:ascii="Times New Roman" w:cs="Times New Roman" w:hAnsi="Times New Roman"/>
          <w:sz w:val="24"/>
          <w:szCs w:val="24"/>
        </w:rPr>
        <w:t xml:space="preserve"> is by promoting coo</w:t>
      </w:r>
      <w:r>
        <w:rPr>
          <w:rFonts w:ascii="Times New Roman" w:cs="Times New Roman" w:hAnsi="Times New Roman"/>
          <w:sz w:val="24"/>
          <w:szCs w:val="24"/>
        </w:rPr>
        <w:t xml:space="preserve">rdination between the people of the </w:t>
      </w:r>
      <w:r>
        <w:rPr>
          <w:rFonts w:ascii="Times New Roman" w:cs="Times New Roman" w:hAnsi="Times New Roman"/>
          <w:noProof/>
          <w:sz w:val="24"/>
          <w:szCs w:val="24"/>
        </w:rPr>
        <w:t>community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Moscardo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2014)</w:t>
      </w:r>
      <w:r>
        <w:rPr>
          <w:rFonts w:ascii="Times New Roman" w:cs="Times New Roman" w:hAnsi="Times New Roman"/>
          <w:sz w:val="24"/>
          <w:szCs w:val="24"/>
        </w:rPr>
        <w:t xml:space="preserve">. By enhancing collaboration </w:t>
      </w:r>
      <w:r>
        <w:rPr>
          <w:rFonts w:ascii="Times New Roman" w:cs="Times New Roman" w:hAnsi="Times New Roman"/>
          <w:noProof/>
          <w:sz w:val="24"/>
          <w:szCs w:val="24"/>
        </w:rPr>
        <w:t>with</w:t>
      </w:r>
      <w:r>
        <w:rPr>
          <w:rFonts w:ascii="Times New Roman" w:cs="Times New Roman" w:hAnsi="Times New Roman"/>
          <w:noProof/>
          <w:sz w:val="24"/>
          <w:szCs w:val="24"/>
        </w:rPr>
        <w:t>in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noProof/>
          <w:sz w:val="24"/>
          <w:szCs w:val="24"/>
        </w:rPr>
        <w:t>organization</w:t>
      </w:r>
      <w:r>
        <w:rPr>
          <w:rFonts w:ascii="Times New Roman" w:cs="Times New Roman" w:hAnsi="Times New Roman"/>
          <w:noProof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they can channel the same spirit to the people they serve and promote </w:t>
      </w:r>
      <w:r>
        <w:rPr>
          <w:rFonts w:ascii="Times New Roman" w:cs="Times New Roman" w:hAnsi="Times New Roman"/>
          <w:noProof/>
          <w:sz w:val="24"/>
          <w:szCs w:val="24"/>
        </w:rPr>
        <w:t>co</w:t>
      </w:r>
      <w:r>
        <w:rPr>
          <w:rFonts w:ascii="Times New Roman" w:cs="Times New Roman" w:hAnsi="Times New Roman"/>
          <w:noProof/>
          <w:sz w:val="24"/>
          <w:szCs w:val="24"/>
        </w:rPr>
        <w:t>ope</w:t>
      </w:r>
      <w:r>
        <w:rPr>
          <w:rFonts w:ascii="Times New Roman" w:cs="Times New Roman" w:hAnsi="Times New Roman"/>
          <w:noProof/>
          <w:sz w:val="24"/>
          <w:szCs w:val="24"/>
        </w:rPr>
        <w:t>ration</w:t>
      </w:r>
      <w:r>
        <w:rPr>
          <w:rFonts w:ascii="Times New Roman" w:cs="Times New Roman" w:hAnsi="Times New Roman"/>
          <w:sz w:val="24"/>
          <w:szCs w:val="24"/>
        </w:rPr>
        <w:t xml:space="preserve"> among them. Business leadership </w:t>
      </w:r>
      <w:r>
        <w:rPr>
          <w:rFonts w:ascii="Times New Roman" w:cs="Times New Roman" w:hAnsi="Times New Roman"/>
          <w:noProof/>
          <w:sz w:val="24"/>
          <w:szCs w:val="24"/>
        </w:rPr>
        <w:t>strengthen</w:t>
      </w:r>
      <w:r>
        <w:rPr>
          <w:rFonts w:ascii="Times New Roman" w:cs="Times New Roman" w:hAnsi="Times New Roman"/>
          <w:noProof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the idea of </w:t>
      </w:r>
      <w:r>
        <w:rPr>
          <w:rFonts w:ascii="Times New Roman" w:cs="Times New Roman" w:hAnsi="Times New Roman"/>
          <w:noProof/>
          <w:sz w:val="24"/>
          <w:szCs w:val="24"/>
        </w:rPr>
        <w:t>team</w:t>
      </w:r>
      <w:r>
        <w:rPr>
          <w:rFonts w:ascii="Times New Roman" w:cs="Times New Roman" w:hAnsi="Times New Roman"/>
          <w:noProof/>
          <w:sz w:val="24"/>
          <w:szCs w:val="24"/>
        </w:rPr>
        <w:t>work</w:t>
      </w:r>
      <w:r>
        <w:rPr>
          <w:rFonts w:ascii="Times New Roman" w:cs="Times New Roman" w:hAnsi="Times New Roman"/>
          <w:sz w:val="24"/>
          <w:szCs w:val="24"/>
        </w:rPr>
        <w:t xml:space="preserve"> and collect</w:t>
      </w:r>
      <w:r>
        <w:rPr>
          <w:rFonts w:ascii="Times New Roman" w:cs="Times New Roman" w:hAnsi="Times New Roman"/>
          <w:sz w:val="24"/>
          <w:szCs w:val="24"/>
        </w:rPr>
        <w:t>ive responsibility that will lead to the general success of the organization.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cs="Times New Roman" w:hAnsi="Times New Roman"/>
          <w:b/>
          <w:bCs/>
          <w:sz w:val="24"/>
          <w:szCs w:val="24"/>
        </w:rPr>
        <w:t>Promoting of Growth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final difference i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trait</w:t>
      </w:r>
      <w:r>
        <w:rPr>
          <w:rFonts w:ascii="Times New Roman" w:cs="Times New Roman" w:hAnsi="Times New Roman"/>
          <w:noProof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is that leaders in not-for-profit organization engage in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tremendous</w:t>
      </w:r>
      <w:r>
        <w:rPr>
          <w:rFonts w:ascii="Times New Roman" w:cs="Times New Roman" w:hAnsi="Times New Roman"/>
          <w:sz w:val="24"/>
          <w:szCs w:val="24"/>
        </w:rPr>
        <w:t xml:space="preserve"> innovative initiative. These </w:t>
      </w:r>
      <w:r>
        <w:rPr>
          <w:rFonts w:ascii="Times New Roman" w:cs="Times New Roman" w:hAnsi="Times New Roman"/>
          <w:noProof/>
          <w:sz w:val="24"/>
          <w:szCs w:val="24"/>
        </w:rPr>
        <w:t>organizations</w:t>
      </w:r>
      <w:r>
        <w:rPr>
          <w:rFonts w:ascii="Times New Roman" w:cs="Times New Roman" w:hAnsi="Times New Roman"/>
          <w:sz w:val="24"/>
          <w:szCs w:val="24"/>
        </w:rPr>
        <w:t xml:space="preserve"> handle people with poverty and do not</w:t>
      </w:r>
      <w:r>
        <w:rPr>
          <w:rFonts w:ascii="Times New Roman" w:cs="Times New Roman" w:hAnsi="Times New Roman"/>
          <w:sz w:val="24"/>
          <w:szCs w:val="24"/>
        </w:rPr>
        <w:t xml:space="preserve"> have a lot at their disposal. Community leaders do not have a lot of resources </w:t>
      </w:r>
      <w:r>
        <w:rPr>
          <w:rFonts w:ascii="Times New Roman" w:cs="Times New Roman" w:hAnsi="Times New Roman"/>
          <w:noProof/>
          <w:sz w:val="24"/>
          <w:szCs w:val="24"/>
        </w:rPr>
        <w:t>regarding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workforce</w:t>
      </w:r>
      <w:r>
        <w:rPr>
          <w:rFonts w:ascii="Times New Roman" w:cs="Times New Roman" w:hAnsi="Times New Roman"/>
          <w:sz w:val="24"/>
          <w:szCs w:val="24"/>
        </w:rPr>
        <w:t xml:space="preserve"> and, in some cases,</w:t>
      </w:r>
      <w:r>
        <w:rPr>
          <w:rFonts w:ascii="Times New Roman" w:cs="Times New Roman" w:hAnsi="Times New Roman"/>
          <w:sz w:val="24"/>
          <w:szCs w:val="24"/>
        </w:rPr>
        <w:t xml:space="preserve"> finance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Temkin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2011)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Achieving a lot with this kind of people requires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that </w:t>
      </w:r>
      <w:r>
        <w:rPr>
          <w:rFonts w:ascii="Times New Roman" w:cs="Times New Roman" w:hAnsi="Times New Roman"/>
          <w:noProof/>
          <w:sz w:val="24"/>
          <w:szCs w:val="24"/>
        </w:rPr>
        <w:t>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become</w:t>
      </w:r>
      <w:r>
        <w:rPr>
          <w:rFonts w:ascii="Times New Roman" w:cs="Times New Roman" w:hAnsi="Times New Roman"/>
          <w:sz w:val="24"/>
          <w:szCs w:val="24"/>
        </w:rPr>
        <w:t xml:space="preserve"> more creative to succeed. Business </w:t>
      </w:r>
      <w:r>
        <w:rPr>
          <w:rFonts w:ascii="Times New Roman" w:cs="Times New Roman" w:hAnsi="Times New Roman"/>
          <w:noProof/>
          <w:sz w:val="24"/>
          <w:szCs w:val="24"/>
        </w:rPr>
        <w:t>leaders</w:t>
      </w:r>
      <w:r>
        <w:rPr>
          <w:rFonts w:ascii="Times New Roman" w:cs="Times New Roman" w:hAnsi="Times New Roman"/>
          <w:noProof/>
          <w:sz w:val="24"/>
          <w:szCs w:val="24"/>
        </w:rPr>
        <w:t>, on the other hand,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do not </w:t>
      </w:r>
      <w:r>
        <w:rPr>
          <w:rFonts w:ascii="Times New Roman" w:cs="Times New Roman" w:hAnsi="Times New Roman"/>
          <w:noProof/>
          <w:sz w:val="24"/>
          <w:szCs w:val="24"/>
        </w:rPr>
        <w:t>need</w:t>
      </w:r>
      <w:r>
        <w:rPr>
          <w:rFonts w:ascii="Times New Roman" w:cs="Times New Roman" w:hAnsi="Times New Roman"/>
          <w:sz w:val="24"/>
          <w:szCs w:val="24"/>
        </w:rPr>
        <w:t xml:space="preserve"> a lot of </w:t>
      </w:r>
      <w:r>
        <w:rPr>
          <w:rFonts w:ascii="Times New Roman" w:cs="Times New Roman" w:hAnsi="Times New Roman"/>
          <w:noProof/>
          <w:sz w:val="24"/>
          <w:szCs w:val="24"/>
        </w:rPr>
        <w:t>creativity</w:t>
      </w:r>
      <w:r>
        <w:rPr>
          <w:rFonts w:ascii="Times New Roman" w:cs="Times New Roman" w:hAnsi="Times New Roman"/>
          <w:noProof/>
          <w:sz w:val="24"/>
          <w:szCs w:val="24"/>
        </w:rPr>
        <w:t>;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they</w:t>
      </w:r>
      <w:r>
        <w:rPr>
          <w:rFonts w:ascii="Times New Roman" w:cs="Times New Roman" w:hAnsi="Times New Roman"/>
          <w:sz w:val="24"/>
          <w:szCs w:val="24"/>
        </w:rPr>
        <w:t xml:space="preserve"> can </w:t>
      </w:r>
      <w:r>
        <w:rPr>
          <w:rFonts w:ascii="Times New Roman" w:cs="Times New Roman" w:hAnsi="Times New Roman"/>
          <w:noProof/>
          <w:sz w:val="24"/>
          <w:szCs w:val="24"/>
        </w:rPr>
        <w:t xml:space="preserve">invest </w:t>
      </w:r>
      <w:r>
        <w:rPr>
          <w:rFonts w:ascii="Times New Roman" w:cs="Times New Roman" w:hAnsi="Times New Roman"/>
          <w:noProof/>
          <w:sz w:val="24"/>
          <w:szCs w:val="24"/>
        </w:rPr>
        <w:t>in</w:t>
      </w:r>
      <w:r>
        <w:rPr>
          <w:rFonts w:ascii="Times New Roman" w:cs="Times New Roman" w:hAnsi="Times New Roman"/>
          <w:sz w:val="24"/>
          <w:szCs w:val="24"/>
        </w:rPr>
        <w:t xml:space="preserve"> research to provide information essential for making the decisions in the organizations they work </w:t>
      </w:r>
      <w:r>
        <w:rPr>
          <w:rFonts w:ascii="Times New Roman" w:cs="Times New Roman" w:hAnsi="Times New Roman"/>
          <w:noProof/>
          <w:sz w:val="24"/>
          <w:szCs w:val="24"/>
        </w:rPr>
        <w:t>under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They</w:t>
      </w:r>
      <w:r>
        <w:rPr>
          <w:rFonts w:ascii="Times New Roman" w:cs="Times New Roman" w:hAnsi="Times New Roman"/>
          <w:sz w:val="24"/>
          <w:szCs w:val="24"/>
        </w:rPr>
        <w:t xml:space="preserve"> also work with a lot of resource at their disposal including financial strength and skilled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noProof/>
          <w:sz w:val="24"/>
          <w:szCs w:val="24"/>
        </w:rPr>
        <w:t>workforce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Temkin, M. (2011).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case for community leadership. The Philanthropist, 23(4).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Phillips, R., &amp; Pittman, R. (Eds.). (2014). </w:t>
      </w:r>
      <w:r>
        <w:rPr>
          <w:rFonts w:ascii="Times New Roman" w:cs="Times New Roman" w:hAnsi="Times New Roman"/>
          <w:noProof/>
          <w:sz w:val="24"/>
          <w:szCs w:val="24"/>
        </w:rPr>
        <w:t>A</w:t>
      </w:r>
      <w:r>
        <w:rPr>
          <w:rFonts w:ascii="Times New Roman" w:cs="Times New Roman" w:hAnsi="Times New Roman"/>
          <w:noProof/>
          <w:sz w:val="24"/>
          <w:szCs w:val="24"/>
        </w:rPr>
        <w:t>n</w:t>
      </w:r>
      <w:r>
        <w:rPr>
          <w:rFonts w:ascii="Times New Roman" w:cs="Times New Roman" w:hAnsi="Times New Roman"/>
          <w:noProof/>
          <w:sz w:val="24"/>
          <w:szCs w:val="24"/>
        </w:rPr>
        <w:t xml:space="preserve"> introduction</w:t>
      </w:r>
      <w:r>
        <w:rPr>
          <w:rFonts w:ascii="Times New Roman" w:cs="Times New Roman" w:hAnsi="Times New Roman"/>
          <w:sz w:val="24"/>
          <w:szCs w:val="24"/>
        </w:rPr>
        <w:t xml:space="preserve"> to community development. Routledge.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Martiskainen, M. (2017). </w:t>
      </w:r>
      <w:r>
        <w:rPr>
          <w:rFonts w:ascii="Times New Roman" w:cs="Times New Roman" w:hAnsi="Times New Roman"/>
          <w:noProof/>
          <w:sz w:val="24"/>
          <w:szCs w:val="24"/>
        </w:rPr>
        <w:t>The role</w:t>
      </w:r>
      <w:r>
        <w:rPr>
          <w:rFonts w:ascii="Times New Roman" w:cs="Times New Roman" w:hAnsi="Times New Roman"/>
          <w:sz w:val="24"/>
          <w:szCs w:val="24"/>
        </w:rPr>
        <w:t xml:space="preserve"> of community leadership in the d</w:t>
      </w:r>
      <w:r>
        <w:rPr>
          <w:rFonts w:ascii="Times New Roman" w:cs="Times New Roman" w:hAnsi="Times New Roman"/>
          <w:sz w:val="24"/>
          <w:szCs w:val="24"/>
        </w:rPr>
        <w:t>evelopment of grassroots innovations. Environmental Innovation and Societal Transitions, 22, 78-89.</w:t>
      </w: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Moscardo, G. (2014). Tourism and community leadership in rural regions: Linking mobility, entrepreneurship, tourism development and community well-being. To</w:t>
      </w:r>
      <w:r>
        <w:rPr>
          <w:rFonts w:ascii="Times New Roman" w:cs="Times New Roman" w:hAnsi="Times New Roman"/>
          <w:sz w:val="24"/>
          <w:szCs w:val="24"/>
        </w:rPr>
        <w:t>urism Planning &amp; Development, 11(3), 354-370.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659</Words>
  <Characters>3821</Characters>
  <Application>WPS Office</Application>
  <DocSecurity>0</DocSecurity>
  <Paragraphs>28</Paragraphs>
  <ScaleCrop>false</ScaleCrop>
  <LinksUpToDate>false</LinksUpToDate>
  <CharactersWithSpaces>4459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2017-12-04T18:35:54Z</dcterms:created>
  <dc:creator>USER</dc:creator>
  <lastModifiedBy>TECNO L9 Plus</lastModifiedBy>
  <dcterms:modified xsi:type="dcterms:W3CDTF">2017-12-04T18:35:54Z</dcterms:modified>
  <revision>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